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3D0C0" w14:textId="77777777" w:rsidR="004A3C1F" w:rsidRPr="006E3394" w:rsidRDefault="004A3C1F" w:rsidP="004A3C1F">
      <w:pPr>
        <w:pStyle w:val="Bezproreda"/>
        <w:rPr>
          <w:rFonts w:cstheme="minorHAnsi"/>
          <w:b/>
          <w:color w:val="0070C0"/>
          <w:sz w:val="24"/>
          <w:szCs w:val="40"/>
        </w:rPr>
      </w:pPr>
      <w:r w:rsidRPr="006E3394">
        <w:rPr>
          <w:rFonts w:cstheme="minorHAnsi"/>
          <w:b/>
          <w:color w:val="0070C0"/>
          <w:sz w:val="24"/>
          <w:szCs w:val="40"/>
        </w:rPr>
        <w:t>Autorica: Tamara Lajtman, prof.</w:t>
      </w:r>
    </w:p>
    <w:p w14:paraId="09B524A1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054AF4A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05198" wp14:editId="0440C029">
                <wp:simplePos x="0" y="0"/>
                <wp:positionH relativeFrom="margin">
                  <wp:posOffset>456565</wp:posOffset>
                </wp:positionH>
                <wp:positionV relativeFrom="paragraph">
                  <wp:posOffset>6350</wp:posOffset>
                </wp:positionV>
                <wp:extent cx="5140570" cy="449580"/>
                <wp:effectExtent l="0" t="0" r="22225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57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5F1339A" w14:textId="0F506D41" w:rsidR="00F87F84" w:rsidRPr="0069220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00AC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bookmarkStart w:id="0" w:name="_Hlk54591026"/>
                            <w:r w:rsidR="0069220C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32C7" w:rsidRPr="005B32C7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Ivana Brlić-Mažuranić, Gavran i lija</w:t>
                            </w:r>
                          </w:p>
                          <w:bookmarkEnd w:id="0"/>
                          <w:p w14:paraId="78A73B15" w14:textId="77777777" w:rsidR="00F87F84" w:rsidRPr="00400AC6" w:rsidRDefault="00F87F84" w:rsidP="00F87F8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05198" id="Rounded Rectangle 1" o:spid="_x0000_s1026" style="position:absolute;margin-left:35.95pt;margin-top:.5pt;width:404.75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65F1339A" w14:textId="0F506D41" w:rsidR="00F87F84" w:rsidRPr="0069220C" w:rsidRDefault="00F87F84" w:rsidP="00F87F84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00AC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bookmarkStart w:id="1" w:name="_Hlk54591026"/>
                      <w:r w:rsidR="0069220C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5B32C7" w:rsidRPr="005B32C7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Ivana Brlić-Mažuranić, Gavran i lija</w:t>
                      </w:r>
                    </w:p>
                    <w:bookmarkEnd w:id="1"/>
                    <w:p w14:paraId="78A73B15" w14:textId="77777777" w:rsidR="00F87F84" w:rsidRPr="00400AC6" w:rsidRDefault="00F87F84" w:rsidP="00F87F8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78A8C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BAAF054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7D2ADB1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185E3DCA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27523BB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12E8A35D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01CFE5F4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1F6719">
        <w:rPr>
          <w:bCs/>
          <w:i/>
          <w:iCs/>
          <w:color w:val="78B832"/>
          <w:sz w:val="32"/>
          <w:szCs w:val="32"/>
        </w:rPr>
        <w:t>5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D9D4C" wp14:editId="7EA81957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93C1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984C7BD" wp14:editId="45EF44B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72B52DC" wp14:editId="24166E82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B9A27A1" wp14:editId="33EEFA05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9D4C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AC693C1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0984C7BD" wp14:editId="45EF44B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072B52DC" wp14:editId="24166E82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0B9A27A1" wp14:editId="33EEFA05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579D7" w14:textId="77777777" w:rsidR="002B7D09" w:rsidRDefault="002B7D09" w:rsidP="002B7D09">
      <w:pPr>
        <w:rPr>
          <w:b/>
          <w:bCs/>
        </w:rPr>
      </w:pPr>
    </w:p>
    <w:p w14:paraId="100FE96E" w14:textId="77777777" w:rsidR="002B7D09" w:rsidRDefault="002B7D09" w:rsidP="002B7D09"/>
    <w:p w14:paraId="4D7ACD8B" w14:textId="77777777" w:rsidR="002B7D09" w:rsidRDefault="002B7D09" w:rsidP="002B7D09"/>
    <w:p w14:paraId="7B2C2A41" w14:textId="77777777" w:rsidR="002B7D09" w:rsidRDefault="002B7D09" w:rsidP="002B7D09"/>
    <w:p w14:paraId="685DFADE" w14:textId="77777777" w:rsidR="002B7D09" w:rsidRDefault="002B7D09" w:rsidP="002B7D09"/>
    <w:p w14:paraId="786E0F34" w14:textId="77777777" w:rsidR="002B7D09" w:rsidRDefault="002B7D09" w:rsidP="002B7D09"/>
    <w:p w14:paraId="314A480F" w14:textId="77777777" w:rsidR="002B7D09" w:rsidRDefault="002B7D09" w:rsidP="002B7D09"/>
    <w:p w14:paraId="09BB3F32" w14:textId="77777777" w:rsidR="002B7D09" w:rsidRDefault="002B7D09" w:rsidP="002B7D09"/>
    <w:p w14:paraId="6F74092C" w14:textId="77777777" w:rsidR="002B7D09" w:rsidRDefault="002B7D09" w:rsidP="002B7D09"/>
    <w:p w14:paraId="5190DD09" w14:textId="77777777" w:rsidR="002B7D09" w:rsidRDefault="002B7D09" w:rsidP="002B7D09"/>
    <w:p w14:paraId="3D7C8C72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6E24B3A6" w14:textId="68321A2E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BA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BA6">
        <w:rPr>
          <w:sz w:val="28"/>
          <w:szCs w:val="28"/>
        </w:rPr>
        <w:t>a</w:t>
      </w:r>
    </w:p>
    <w:p w14:paraId="110CD707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34A1D46D" w14:textId="0F4E1AFD"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426E033F" w14:textId="77777777" w:rsidR="00A825DC" w:rsidRPr="00D306DD" w:rsidRDefault="00A825DC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14:paraId="369016EB" w14:textId="7833D20D" w:rsidR="00141E92" w:rsidRPr="00141E92" w:rsidRDefault="00E5414B" w:rsidP="00141E92">
      <w:pPr>
        <w:pStyle w:val="Odlomakpopisa"/>
        <w:numPr>
          <w:ilvl w:val="0"/>
          <w:numId w:val="11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naučit ćeš</w:t>
      </w:r>
      <w:r w:rsidR="00141E92" w:rsidRPr="00141E92">
        <w:rPr>
          <w:rFonts w:ascii="Candara" w:hAnsi="Candara"/>
        </w:rPr>
        <w:t xml:space="preserve"> što je basna i koja su njezina obilježja</w:t>
      </w:r>
    </w:p>
    <w:p w14:paraId="50CBFAD4" w14:textId="07C9CACF" w:rsidR="00141E92" w:rsidRPr="00141E92" w:rsidRDefault="00E5414B" w:rsidP="00141E92">
      <w:pPr>
        <w:pStyle w:val="Odlomakpopisa"/>
        <w:numPr>
          <w:ilvl w:val="0"/>
          <w:numId w:val="11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</w:t>
      </w:r>
      <w:r w:rsidR="00141E92" w:rsidRPr="00141E92">
        <w:rPr>
          <w:rFonts w:ascii="Candara" w:hAnsi="Candara"/>
        </w:rPr>
        <w:t>repozna</w:t>
      </w:r>
      <w:r w:rsidR="00802988">
        <w:rPr>
          <w:rFonts w:ascii="Candara" w:hAnsi="Candara"/>
        </w:rPr>
        <w:t>t ćeš</w:t>
      </w:r>
      <w:r w:rsidR="00141E92" w:rsidRPr="00141E92">
        <w:rPr>
          <w:rFonts w:ascii="Candara" w:hAnsi="Candara"/>
        </w:rPr>
        <w:t xml:space="preserve"> preneseno značenje u basni i obja</w:t>
      </w:r>
      <w:r w:rsidR="00802988">
        <w:rPr>
          <w:rFonts w:ascii="Candara" w:hAnsi="Candara"/>
        </w:rPr>
        <w:t>sniti</w:t>
      </w:r>
      <w:r w:rsidR="00141E92" w:rsidRPr="00141E92">
        <w:rPr>
          <w:rFonts w:ascii="Candara" w:hAnsi="Candara"/>
        </w:rPr>
        <w:t xml:space="preserve"> njegovu ulogu</w:t>
      </w:r>
    </w:p>
    <w:p w14:paraId="66788080" w14:textId="2850A947" w:rsidR="00141E92" w:rsidRDefault="00802988" w:rsidP="00141E92">
      <w:pPr>
        <w:pStyle w:val="Odlomakpopisa"/>
        <w:numPr>
          <w:ilvl w:val="0"/>
          <w:numId w:val="11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</w:t>
      </w:r>
      <w:r w:rsidRPr="00141E92">
        <w:rPr>
          <w:rFonts w:ascii="Candara" w:hAnsi="Candara"/>
        </w:rPr>
        <w:t>repozna</w:t>
      </w:r>
      <w:r>
        <w:rPr>
          <w:rFonts w:ascii="Candara" w:hAnsi="Candara"/>
        </w:rPr>
        <w:t>t ćeš</w:t>
      </w:r>
      <w:r w:rsidR="00141E92" w:rsidRPr="00141E92">
        <w:rPr>
          <w:rFonts w:ascii="Candara" w:hAnsi="Candara"/>
        </w:rPr>
        <w:t xml:space="preserve"> glavnu ideju i problematiku književnoga teksta te zaključak oblik</w:t>
      </w:r>
      <w:r>
        <w:rPr>
          <w:rFonts w:ascii="Candara" w:hAnsi="Candara"/>
        </w:rPr>
        <w:t>ovati</w:t>
      </w:r>
      <w:r w:rsidR="00141E92" w:rsidRPr="00141E92">
        <w:rPr>
          <w:rFonts w:ascii="Candara" w:hAnsi="Candara"/>
        </w:rPr>
        <w:t xml:space="preserve"> u pouku. </w:t>
      </w:r>
    </w:p>
    <w:p w14:paraId="7CA4DBED" w14:textId="77777777" w:rsidR="00141E92" w:rsidRPr="00141E92" w:rsidRDefault="00141E92" w:rsidP="00141E92">
      <w:pPr>
        <w:pStyle w:val="Odlomakpopisa"/>
        <w:spacing w:line="276" w:lineRule="auto"/>
        <w:rPr>
          <w:rFonts w:ascii="Candara" w:hAnsi="Candara"/>
        </w:rPr>
      </w:pPr>
    </w:p>
    <w:p w14:paraId="3F044DD4" w14:textId="29C0DA03" w:rsidR="00E13D03" w:rsidRDefault="00D306DD" w:rsidP="00141E92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6C3F4B">
        <w:rPr>
          <w:rFonts w:ascii="Candara" w:hAnsi="Candara"/>
          <w:sz w:val="24"/>
          <w:szCs w:val="24"/>
        </w:rPr>
        <w:t xml:space="preserve"> </w:t>
      </w:r>
      <w:r w:rsidR="009A4BA6">
        <w:rPr>
          <w:rFonts w:ascii="Candara" w:hAnsi="Candara"/>
          <w:sz w:val="24"/>
          <w:szCs w:val="24"/>
        </w:rPr>
        <w:t>2</w:t>
      </w:r>
      <w:r w:rsidR="006C3F4B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9A4BA6">
        <w:rPr>
          <w:rFonts w:ascii="Candara" w:hAnsi="Candara"/>
          <w:sz w:val="24"/>
          <w:szCs w:val="24"/>
        </w:rPr>
        <w:t xml:space="preserve">a </w:t>
      </w:r>
      <w:r w:rsidRPr="00D306DD">
        <w:rPr>
          <w:rFonts w:ascii="Candara" w:hAnsi="Candara"/>
          <w:sz w:val="24"/>
          <w:szCs w:val="24"/>
        </w:rPr>
        <w:t>sat</w:t>
      </w:r>
      <w:r w:rsidR="009A4BA6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</w:t>
      </w:r>
      <w:bookmarkStart w:id="2" w:name="_Hlk51614572"/>
      <w:r w:rsidRPr="00D306DD">
        <w:rPr>
          <w:rFonts w:ascii="Candara" w:hAnsi="Candara"/>
          <w:sz w:val="24"/>
          <w:szCs w:val="24"/>
        </w:rPr>
        <w:t>pošalji svojemu učitelju / svojoj učiteljici na dogovoreno mjesto i u dogovoreno vrijeme.</w:t>
      </w:r>
      <w:bookmarkEnd w:id="2"/>
    </w:p>
    <w:p w14:paraId="346264E8" w14:textId="37E69F6B" w:rsidR="004B76BE" w:rsidRDefault="004B76B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57E9B72" w14:textId="77777777" w:rsidR="00141E92" w:rsidRPr="002033D3" w:rsidRDefault="00141E9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4C495F2" w14:textId="45A5D471" w:rsidR="00E13D03" w:rsidRPr="0069220C" w:rsidRDefault="0069220C" w:rsidP="0069220C">
      <w:pPr>
        <w:pStyle w:val="Bezproreda"/>
        <w:rPr>
          <w:rFonts w:cstheme="minorHAnsi"/>
          <w:b/>
          <w:i/>
          <w:color w:val="7030A0"/>
          <w:sz w:val="28"/>
          <w:szCs w:val="28"/>
        </w:rPr>
      </w:pPr>
      <w:bookmarkStart w:id="3" w:name="_Hlk54591898"/>
      <w:r>
        <w:rPr>
          <w:color w:val="7030A0"/>
          <w:sz w:val="24"/>
          <w:szCs w:val="24"/>
        </w:rPr>
        <w:lastRenderedPageBreak/>
        <w:t xml:space="preserve">1. </w:t>
      </w:r>
      <w:r w:rsidR="002033D3" w:rsidRPr="004A3C1F">
        <w:rPr>
          <w:color w:val="7030A0"/>
          <w:sz w:val="24"/>
          <w:szCs w:val="24"/>
        </w:rPr>
        <w:t xml:space="preserve">SAT – KNJIŽEVNOST I STVARALAŠTVO: </w:t>
      </w:r>
      <w:r w:rsidR="004039DB" w:rsidRPr="004A3C1F">
        <w:rPr>
          <w:sz w:val="24"/>
          <w:szCs w:val="24"/>
        </w:rPr>
        <w:t xml:space="preserve"> </w:t>
      </w:r>
      <w:r w:rsidR="00141E92" w:rsidRPr="00141E92">
        <w:rPr>
          <w:rFonts w:cstheme="minorHAnsi"/>
          <w:b/>
          <w:color w:val="7030A0"/>
          <w:sz w:val="28"/>
          <w:szCs w:val="28"/>
        </w:rPr>
        <w:t>Ivana Brlić-Mažuranić, Gavran i lija</w:t>
      </w:r>
    </w:p>
    <w:p w14:paraId="36761376" w14:textId="77777777" w:rsidR="004A3C1F" w:rsidRPr="004A3C1F" w:rsidRDefault="004A3C1F" w:rsidP="004A3C1F">
      <w:pPr>
        <w:pStyle w:val="Bezproreda"/>
        <w:ind w:left="284"/>
        <w:rPr>
          <w:sz w:val="24"/>
          <w:szCs w:val="24"/>
        </w:rPr>
      </w:pPr>
    </w:p>
    <w:bookmarkEnd w:id="3"/>
    <w:p w14:paraId="02A38955" w14:textId="41F47C1F" w:rsidR="002B7D09" w:rsidRDefault="002B7D09" w:rsidP="00371FFE">
      <w:pPr>
        <w:pStyle w:val="Bezproreda"/>
        <w:ind w:left="284"/>
        <w:rPr>
          <w:sz w:val="24"/>
          <w:szCs w:val="24"/>
        </w:rPr>
      </w:pPr>
      <w:r w:rsidRPr="00371FFE">
        <w:rPr>
          <w:sz w:val="24"/>
          <w:szCs w:val="24"/>
        </w:rPr>
        <w:t>OPIS AKTIVNOSTI</w:t>
      </w:r>
    </w:p>
    <w:p w14:paraId="5B4A8F25" w14:textId="77777777" w:rsidR="006C3F4B" w:rsidRPr="003163A1" w:rsidRDefault="006C3F4B" w:rsidP="003163A1">
      <w:pPr>
        <w:pStyle w:val="Bezproreda"/>
        <w:spacing w:line="360" w:lineRule="auto"/>
        <w:ind w:left="284"/>
        <w:rPr>
          <w:sz w:val="24"/>
          <w:szCs w:val="24"/>
        </w:rPr>
      </w:pPr>
    </w:p>
    <w:p w14:paraId="56D83641" w14:textId="090A9FE9" w:rsidR="002B7D09" w:rsidRPr="003163A1" w:rsidRDefault="002B7D09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1. aktivnost –</w:t>
      </w:r>
      <w:r w:rsidR="0060511B" w:rsidRPr="003163A1">
        <w:rPr>
          <w:b/>
          <w:color w:val="FFFFFF" w:themeColor="background1"/>
          <w:sz w:val="24"/>
          <w:szCs w:val="24"/>
        </w:rPr>
        <w:t>priprema za susret s književnim tekstom</w:t>
      </w:r>
      <w:r w:rsidR="00526193">
        <w:rPr>
          <w:b/>
          <w:color w:val="FFFFFF" w:themeColor="background1"/>
          <w:sz w:val="24"/>
          <w:szCs w:val="24"/>
        </w:rPr>
        <w:t>, bilježenje</w:t>
      </w:r>
    </w:p>
    <w:p w14:paraId="71D3637D" w14:textId="12AE85BB" w:rsidR="006C3F4B" w:rsidRDefault="00305372" w:rsidP="003163A1">
      <w:pPr>
        <w:spacing w:after="0" w:line="360" w:lineRule="auto"/>
        <w:rPr>
          <w:color w:val="000000" w:themeColor="text1"/>
          <w:sz w:val="24"/>
          <w:szCs w:val="24"/>
        </w:rPr>
      </w:pPr>
      <w:r w:rsidRPr="003163A1">
        <w:rPr>
          <w:sz w:val="24"/>
          <w:szCs w:val="24"/>
        </w:rPr>
        <w:t xml:space="preserve">Otvori </w:t>
      </w:r>
      <w:r w:rsidR="00802988">
        <w:rPr>
          <w:sz w:val="24"/>
          <w:szCs w:val="24"/>
        </w:rPr>
        <w:t>83</w:t>
      </w:r>
      <w:r w:rsidR="00D306DD" w:rsidRPr="003163A1">
        <w:rPr>
          <w:sz w:val="24"/>
          <w:szCs w:val="24"/>
        </w:rPr>
        <w:t>.</w:t>
      </w:r>
      <w:r w:rsidRPr="003163A1">
        <w:rPr>
          <w:sz w:val="24"/>
          <w:szCs w:val="24"/>
        </w:rPr>
        <w:t xml:space="preserve"> stranicu u udžbeniku </w:t>
      </w:r>
      <w:r w:rsidRPr="003163A1">
        <w:rPr>
          <w:b/>
          <w:i/>
          <w:color w:val="7030A0"/>
          <w:sz w:val="24"/>
          <w:szCs w:val="24"/>
        </w:rPr>
        <w:t>Hrvatski bez granica</w:t>
      </w:r>
      <w:r w:rsidR="006422B2" w:rsidRPr="003163A1">
        <w:rPr>
          <w:b/>
          <w:i/>
          <w:color w:val="7030A0"/>
          <w:sz w:val="24"/>
          <w:szCs w:val="24"/>
        </w:rPr>
        <w:t xml:space="preserve"> </w:t>
      </w:r>
      <w:r w:rsidR="00BA1A89" w:rsidRPr="003163A1">
        <w:rPr>
          <w:b/>
          <w:i/>
          <w:color w:val="7030A0"/>
          <w:sz w:val="24"/>
          <w:szCs w:val="24"/>
        </w:rPr>
        <w:t>5</w:t>
      </w:r>
      <w:r w:rsidRPr="003163A1">
        <w:rPr>
          <w:color w:val="000000" w:themeColor="text1"/>
          <w:sz w:val="24"/>
          <w:szCs w:val="24"/>
        </w:rPr>
        <w:t>,</w:t>
      </w:r>
      <w:r w:rsidRPr="003163A1">
        <w:rPr>
          <w:b/>
          <w:i/>
          <w:color w:val="0070C0"/>
          <w:sz w:val="24"/>
          <w:szCs w:val="24"/>
        </w:rPr>
        <w:t xml:space="preserve"> </w:t>
      </w:r>
      <w:r w:rsidR="00371FFE" w:rsidRPr="003163A1">
        <w:rPr>
          <w:sz w:val="24"/>
          <w:szCs w:val="24"/>
        </w:rPr>
        <w:t>1</w:t>
      </w:r>
      <w:r w:rsidRPr="003163A1">
        <w:rPr>
          <w:sz w:val="24"/>
          <w:szCs w:val="24"/>
        </w:rPr>
        <w:t>. dio</w:t>
      </w:r>
      <w:r w:rsidR="00AD2EF6" w:rsidRPr="003163A1">
        <w:rPr>
          <w:sz w:val="24"/>
          <w:szCs w:val="24"/>
        </w:rPr>
        <w:t xml:space="preserve"> (</w:t>
      </w:r>
      <w:r w:rsidR="004039DB" w:rsidRPr="004039DB">
        <w:rPr>
          <w:rStyle w:val="Hiperveza"/>
          <w:sz w:val="24"/>
          <w:szCs w:val="24"/>
        </w:rPr>
        <w:t>https://www.e-sfera.hr/prelistaj-udzbenik/6b9bc976-1e34-4247-a8c0-d5e8ea69010a</w:t>
      </w:r>
      <w:r w:rsidR="004039DB">
        <w:rPr>
          <w:rStyle w:val="Hiperveza"/>
          <w:sz w:val="24"/>
          <w:szCs w:val="24"/>
        </w:rPr>
        <w:t>)</w:t>
      </w:r>
      <w:r w:rsidR="00AD2EF6" w:rsidRPr="003163A1">
        <w:rPr>
          <w:color w:val="000000" w:themeColor="text1"/>
          <w:sz w:val="24"/>
          <w:szCs w:val="24"/>
        </w:rPr>
        <w:t xml:space="preserve">. </w:t>
      </w:r>
      <w:r w:rsidR="00575980" w:rsidRPr="003163A1">
        <w:rPr>
          <w:color w:val="000000" w:themeColor="text1"/>
          <w:sz w:val="24"/>
          <w:szCs w:val="24"/>
        </w:rPr>
        <w:t>Napiši u bilježnicu naslov današnj</w:t>
      </w:r>
      <w:r w:rsidR="00802988">
        <w:rPr>
          <w:color w:val="000000" w:themeColor="text1"/>
          <w:sz w:val="24"/>
          <w:szCs w:val="24"/>
        </w:rPr>
        <w:t>e basne</w:t>
      </w:r>
      <w:r w:rsidR="00575980" w:rsidRPr="003163A1">
        <w:rPr>
          <w:color w:val="000000" w:themeColor="text1"/>
          <w:sz w:val="24"/>
          <w:szCs w:val="24"/>
        </w:rPr>
        <w:t xml:space="preserve"> te ime i prezime autor</w:t>
      </w:r>
      <w:r w:rsidR="00802988">
        <w:rPr>
          <w:color w:val="000000" w:themeColor="text1"/>
          <w:sz w:val="24"/>
          <w:szCs w:val="24"/>
        </w:rPr>
        <w:t>ice</w:t>
      </w:r>
      <w:r w:rsidR="004039DB">
        <w:rPr>
          <w:color w:val="000000" w:themeColor="text1"/>
          <w:sz w:val="24"/>
          <w:szCs w:val="24"/>
        </w:rPr>
        <w:t xml:space="preserve">. </w:t>
      </w:r>
      <w:r w:rsidR="004039DB" w:rsidRPr="004039DB">
        <w:t xml:space="preserve"> </w:t>
      </w:r>
      <w:r w:rsidR="00802988">
        <w:rPr>
          <w:color w:val="000000" w:themeColor="text1"/>
          <w:sz w:val="24"/>
          <w:szCs w:val="24"/>
        </w:rPr>
        <w:t xml:space="preserve">Sigurno si čuo/čula za izraze </w:t>
      </w:r>
      <w:r w:rsidR="00802988" w:rsidRPr="00802988">
        <w:rPr>
          <w:i/>
          <w:color w:val="000000" w:themeColor="text1"/>
          <w:sz w:val="24"/>
          <w:szCs w:val="24"/>
        </w:rPr>
        <w:t>vrijedan kao mrav, lukav kao lisica, hrabar kao lav</w:t>
      </w:r>
      <w:r w:rsidR="00802988">
        <w:rPr>
          <w:color w:val="000000" w:themeColor="text1"/>
          <w:sz w:val="24"/>
          <w:szCs w:val="24"/>
        </w:rPr>
        <w:t xml:space="preserve">. Kojom bi usporedbom slikovito predočio/predočila ohola, uobražena čovjeka? Objasni. </w:t>
      </w:r>
      <w:r w:rsidR="004B76BE">
        <w:rPr>
          <w:color w:val="000000" w:themeColor="text1"/>
          <w:sz w:val="24"/>
          <w:szCs w:val="24"/>
        </w:rPr>
        <w:t xml:space="preserve"> </w:t>
      </w:r>
    </w:p>
    <w:p w14:paraId="2E04E1CE" w14:textId="77777777" w:rsidR="004039DB" w:rsidRPr="003163A1" w:rsidRDefault="004039DB" w:rsidP="003163A1">
      <w:pPr>
        <w:spacing w:after="0" w:line="360" w:lineRule="auto"/>
        <w:rPr>
          <w:sz w:val="24"/>
          <w:szCs w:val="24"/>
        </w:rPr>
      </w:pPr>
    </w:p>
    <w:p w14:paraId="466C7658" w14:textId="6547F241" w:rsidR="00305372" w:rsidRPr="003163A1" w:rsidRDefault="002038F3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2. aktivnost</w:t>
      </w:r>
      <w:r w:rsidR="00371FFE" w:rsidRPr="003163A1">
        <w:rPr>
          <w:b/>
          <w:color w:val="FFFFFF" w:themeColor="background1"/>
          <w:sz w:val="24"/>
          <w:szCs w:val="24"/>
        </w:rPr>
        <w:t xml:space="preserve"> </w:t>
      </w:r>
      <w:r w:rsidR="00305372" w:rsidRPr="003163A1">
        <w:rPr>
          <w:b/>
          <w:color w:val="FFFFFF" w:themeColor="background1"/>
          <w:sz w:val="24"/>
          <w:szCs w:val="24"/>
        </w:rPr>
        <w:t xml:space="preserve">– </w:t>
      </w:r>
      <w:r w:rsidR="00332DF8" w:rsidRPr="003163A1">
        <w:rPr>
          <w:b/>
          <w:color w:val="FFFFFF" w:themeColor="background1"/>
          <w:sz w:val="24"/>
          <w:szCs w:val="24"/>
        </w:rPr>
        <w:t>slušanje audiozapisa</w:t>
      </w:r>
    </w:p>
    <w:p w14:paraId="4A04DA18" w14:textId="0A4B7F29" w:rsidR="00332DF8" w:rsidRPr="004039DB" w:rsidRDefault="00332DF8" w:rsidP="003163A1">
      <w:pPr>
        <w:spacing w:after="0" w:line="360" w:lineRule="auto"/>
        <w:rPr>
          <w:sz w:val="24"/>
          <w:szCs w:val="24"/>
        </w:rPr>
      </w:pPr>
      <w:r w:rsidRPr="004039DB">
        <w:rPr>
          <w:sz w:val="24"/>
          <w:szCs w:val="24"/>
        </w:rPr>
        <w:t>Uz pomoć poveznice</w:t>
      </w:r>
      <w:r w:rsidR="00162551" w:rsidRPr="004039DB">
        <w:rPr>
          <w:sz w:val="24"/>
          <w:szCs w:val="24"/>
        </w:rPr>
        <w:t xml:space="preserve"> </w:t>
      </w:r>
      <w:r w:rsidR="00802988" w:rsidRPr="00802988">
        <w:rPr>
          <w:rStyle w:val="Hiperveza"/>
          <w:sz w:val="24"/>
          <w:szCs w:val="24"/>
        </w:rPr>
        <w:t>https://www.e-sfera.hr/dodatni-digitalni-sadrzaji/dec000d3-a349-40c5-8969-99ad7246d645/</w:t>
      </w:r>
      <w:r w:rsidR="004B76BE" w:rsidRPr="004B76BE">
        <w:rPr>
          <w:rStyle w:val="Hiperveza"/>
          <w:sz w:val="24"/>
          <w:szCs w:val="24"/>
          <w:u w:val="none"/>
        </w:rPr>
        <w:t xml:space="preserve">  </w:t>
      </w:r>
      <w:r w:rsidRPr="004039DB">
        <w:rPr>
          <w:sz w:val="24"/>
          <w:szCs w:val="24"/>
        </w:rPr>
        <w:t xml:space="preserve">poslušaj u digitalnome udžbeniku zvučni zapis </w:t>
      </w:r>
      <w:r w:rsidR="00802988">
        <w:rPr>
          <w:sz w:val="24"/>
          <w:szCs w:val="24"/>
        </w:rPr>
        <w:t xml:space="preserve">basne </w:t>
      </w:r>
      <w:r w:rsidR="00802988">
        <w:rPr>
          <w:i/>
          <w:sz w:val="24"/>
          <w:szCs w:val="24"/>
        </w:rPr>
        <w:t xml:space="preserve">Gavran i lija </w:t>
      </w:r>
      <w:r w:rsidR="00802988">
        <w:rPr>
          <w:sz w:val="24"/>
          <w:szCs w:val="24"/>
        </w:rPr>
        <w:t xml:space="preserve">Ivane Brlić-Mažuranić. </w:t>
      </w:r>
    </w:p>
    <w:p w14:paraId="372FB98A" w14:textId="77777777" w:rsidR="0060511B" w:rsidRPr="003163A1" w:rsidRDefault="0060511B" w:rsidP="003163A1">
      <w:pPr>
        <w:spacing w:after="0" w:line="360" w:lineRule="auto"/>
        <w:rPr>
          <w:sz w:val="24"/>
          <w:szCs w:val="24"/>
        </w:rPr>
      </w:pPr>
    </w:p>
    <w:p w14:paraId="3CEDAF69" w14:textId="13833C86" w:rsidR="0060511B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3</w:t>
      </w:r>
      <w:r w:rsidR="0060511B" w:rsidRPr="003163A1">
        <w:rPr>
          <w:b/>
          <w:color w:val="FFFFFF" w:themeColor="background1"/>
          <w:sz w:val="24"/>
          <w:szCs w:val="24"/>
        </w:rPr>
        <w:t>. aktivnost –</w:t>
      </w:r>
      <w:r w:rsidR="002038F3" w:rsidRPr="003163A1">
        <w:rPr>
          <w:b/>
          <w:color w:val="FFFFFF" w:themeColor="background1"/>
          <w:sz w:val="24"/>
          <w:szCs w:val="24"/>
        </w:rPr>
        <w:t xml:space="preserve"> </w:t>
      </w:r>
      <w:r w:rsidR="0060511B" w:rsidRPr="003163A1">
        <w:rPr>
          <w:b/>
          <w:color w:val="FFFFFF" w:themeColor="background1"/>
          <w:sz w:val="24"/>
          <w:szCs w:val="24"/>
        </w:rPr>
        <w:t>provjeravanje razumijevanja</w:t>
      </w:r>
      <w:r w:rsidR="00526193">
        <w:rPr>
          <w:b/>
          <w:color w:val="FFFFFF" w:themeColor="background1"/>
          <w:sz w:val="24"/>
          <w:szCs w:val="24"/>
        </w:rPr>
        <w:t xml:space="preserve"> pročitanoga</w:t>
      </w:r>
    </w:p>
    <w:p w14:paraId="13FFE32C" w14:textId="1CB218E3" w:rsidR="0060511B" w:rsidRDefault="004039DB" w:rsidP="003163A1">
      <w:pPr>
        <w:spacing w:after="0" w:line="360" w:lineRule="auto"/>
        <w:rPr>
          <w:sz w:val="24"/>
          <w:szCs w:val="24"/>
        </w:rPr>
      </w:pPr>
      <w:r w:rsidRPr="004039DB">
        <w:rPr>
          <w:sz w:val="24"/>
          <w:szCs w:val="24"/>
        </w:rPr>
        <w:t xml:space="preserve">Na </w:t>
      </w:r>
      <w:r w:rsidR="00802988">
        <w:rPr>
          <w:sz w:val="24"/>
          <w:szCs w:val="24"/>
        </w:rPr>
        <w:t>84</w:t>
      </w:r>
      <w:r w:rsidRPr="004039DB">
        <w:rPr>
          <w:sz w:val="24"/>
          <w:szCs w:val="24"/>
        </w:rPr>
        <w:t xml:space="preserve">. stranici pogledaj rubriku </w:t>
      </w:r>
      <w:r w:rsidRPr="00526193">
        <w:rPr>
          <w:i/>
          <w:sz w:val="24"/>
          <w:szCs w:val="24"/>
        </w:rPr>
        <w:t>Razumijem što čitam.</w:t>
      </w:r>
      <w:r w:rsidRPr="004039DB">
        <w:rPr>
          <w:sz w:val="24"/>
          <w:szCs w:val="24"/>
        </w:rPr>
        <w:t xml:space="preserve"> </w:t>
      </w:r>
      <w:r w:rsidR="004B76BE">
        <w:rPr>
          <w:sz w:val="24"/>
          <w:szCs w:val="24"/>
        </w:rPr>
        <w:t>U</w:t>
      </w:r>
      <w:r w:rsidR="00526193">
        <w:rPr>
          <w:sz w:val="24"/>
          <w:szCs w:val="24"/>
        </w:rPr>
        <w:t xml:space="preserve">smeno </w:t>
      </w:r>
      <w:r w:rsidRPr="004039DB">
        <w:rPr>
          <w:sz w:val="24"/>
          <w:szCs w:val="24"/>
        </w:rPr>
        <w:t xml:space="preserve">odgovori na sva pitanja. </w:t>
      </w:r>
    </w:p>
    <w:p w14:paraId="3F7B49AA" w14:textId="77777777" w:rsidR="004039DB" w:rsidRPr="003163A1" w:rsidRDefault="004039DB" w:rsidP="003163A1">
      <w:pPr>
        <w:spacing w:after="0" w:line="360" w:lineRule="auto"/>
        <w:rPr>
          <w:sz w:val="24"/>
          <w:szCs w:val="24"/>
        </w:rPr>
      </w:pPr>
      <w:bookmarkStart w:id="4" w:name="_Hlk54591716"/>
    </w:p>
    <w:p w14:paraId="5ABABFC3" w14:textId="009318E1" w:rsidR="0060511B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5" w:name="_Hlk51612158"/>
      <w:r w:rsidRPr="003163A1">
        <w:rPr>
          <w:b/>
          <w:color w:val="FFFFFF" w:themeColor="background1"/>
          <w:sz w:val="24"/>
          <w:szCs w:val="24"/>
        </w:rPr>
        <w:t>4</w:t>
      </w:r>
      <w:r w:rsidR="0060511B" w:rsidRPr="003163A1">
        <w:rPr>
          <w:b/>
          <w:color w:val="FFFFFF" w:themeColor="background1"/>
          <w:sz w:val="24"/>
          <w:szCs w:val="24"/>
        </w:rPr>
        <w:t xml:space="preserve">. aktivnost – </w:t>
      </w:r>
      <w:r w:rsidR="001B45D3" w:rsidRPr="003163A1">
        <w:rPr>
          <w:b/>
          <w:color w:val="FFFFFF" w:themeColor="background1"/>
          <w:sz w:val="24"/>
          <w:szCs w:val="24"/>
        </w:rPr>
        <w:t xml:space="preserve">čitanje, </w:t>
      </w:r>
      <w:r w:rsidRPr="003163A1">
        <w:rPr>
          <w:b/>
          <w:color w:val="FFFFFF" w:themeColor="background1"/>
          <w:sz w:val="24"/>
          <w:szCs w:val="24"/>
        </w:rPr>
        <w:t>bilježenje</w:t>
      </w:r>
    </w:p>
    <w:p w14:paraId="562B7575" w14:textId="6FCEB6A5" w:rsidR="00D96A5A" w:rsidRDefault="00162551" w:rsidP="003163A1">
      <w:pPr>
        <w:spacing w:after="0" w:line="360" w:lineRule="auto"/>
        <w:rPr>
          <w:sz w:val="24"/>
          <w:szCs w:val="24"/>
        </w:rPr>
      </w:pPr>
      <w:bookmarkStart w:id="6" w:name="_Hlk54591379"/>
      <w:bookmarkEnd w:id="4"/>
      <w:r w:rsidRPr="003163A1">
        <w:rPr>
          <w:sz w:val="24"/>
          <w:szCs w:val="24"/>
        </w:rPr>
        <w:t xml:space="preserve">Na </w:t>
      </w:r>
      <w:r w:rsidR="00802988">
        <w:rPr>
          <w:sz w:val="24"/>
          <w:szCs w:val="24"/>
        </w:rPr>
        <w:t>84</w:t>
      </w:r>
      <w:r w:rsidRPr="003163A1">
        <w:rPr>
          <w:sz w:val="24"/>
          <w:szCs w:val="24"/>
        </w:rPr>
        <w:t xml:space="preserve">. stranici pogledaj rubriku </w:t>
      </w:r>
      <w:r w:rsidRPr="003163A1">
        <w:rPr>
          <w:i/>
          <w:sz w:val="24"/>
          <w:szCs w:val="24"/>
        </w:rPr>
        <w:t>Učim i prepoznajem književne pojmove</w:t>
      </w:r>
      <w:r w:rsidRPr="003163A1">
        <w:rPr>
          <w:sz w:val="24"/>
          <w:szCs w:val="24"/>
        </w:rPr>
        <w:t xml:space="preserve">. Otvori bilježnicu i </w:t>
      </w:r>
      <w:r w:rsidR="00575980" w:rsidRPr="003163A1">
        <w:rPr>
          <w:sz w:val="24"/>
          <w:szCs w:val="24"/>
        </w:rPr>
        <w:t xml:space="preserve">odgovori na sva pitanja. </w:t>
      </w:r>
      <w:r w:rsidR="00802988">
        <w:rPr>
          <w:sz w:val="24"/>
          <w:szCs w:val="24"/>
        </w:rPr>
        <w:t xml:space="preserve">Prepiši u bilježnicu definiciju basne. </w:t>
      </w:r>
      <w:r w:rsidR="009A4BA6">
        <w:rPr>
          <w:sz w:val="24"/>
          <w:szCs w:val="24"/>
        </w:rPr>
        <w:t xml:space="preserve">Piši čitko i uredno. </w:t>
      </w:r>
    </w:p>
    <w:p w14:paraId="0DFCF283" w14:textId="1EF97011" w:rsidR="00526193" w:rsidRPr="003163A1" w:rsidRDefault="00526193" w:rsidP="00526193">
      <w:pPr>
        <w:spacing w:after="0" w:line="360" w:lineRule="auto"/>
        <w:rPr>
          <w:sz w:val="24"/>
          <w:szCs w:val="24"/>
        </w:rPr>
      </w:pPr>
      <w:bookmarkStart w:id="7" w:name="_Hlk54591943"/>
    </w:p>
    <w:p w14:paraId="3BF0351A" w14:textId="5C0BACDA" w:rsidR="00526193" w:rsidRPr="003163A1" w:rsidRDefault="00526193" w:rsidP="00526193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Pr="003163A1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626EDA26" w14:textId="22DDACF4" w:rsidR="00526193" w:rsidRDefault="00526193" w:rsidP="003163A1">
      <w:pPr>
        <w:spacing w:after="0" w:line="360" w:lineRule="auto"/>
        <w:rPr>
          <w:sz w:val="24"/>
          <w:szCs w:val="24"/>
        </w:rPr>
      </w:pPr>
      <w:r w:rsidRPr="00526193">
        <w:rPr>
          <w:sz w:val="24"/>
          <w:szCs w:val="24"/>
        </w:rPr>
        <w:t xml:space="preserve">U digitalnome udžbeniku, u rubrici </w:t>
      </w:r>
      <w:r w:rsidRPr="00526193">
        <w:rPr>
          <w:i/>
          <w:sz w:val="24"/>
          <w:szCs w:val="24"/>
        </w:rPr>
        <w:t>Umjetnost riječi</w:t>
      </w:r>
      <w:r w:rsidRPr="00526193">
        <w:rPr>
          <w:sz w:val="24"/>
          <w:szCs w:val="24"/>
        </w:rPr>
        <w:t xml:space="preserve"> (poveznica: </w:t>
      </w:r>
      <w:r w:rsidR="00802988" w:rsidRPr="00802988">
        <w:rPr>
          <w:rStyle w:val="Hiperveza"/>
          <w:sz w:val="24"/>
          <w:szCs w:val="24"/>
        </w:rPr>
        <w:t>https://www.e-sfera.hr/dodatni-digitalni-sadrzaji/dec000d3-a349-40c5-8969-99ad7246d645/</w:t>
      </w:r>
      <w:r>
        <w:rPr>
          <w:sz w:val="24"/>
          <w:szCs w:val="24"/>
        </w:rPr>
        <w:t xml:space="preserve">) nalazi se </w:t>
      </w:r>
      <w:r w:rsidR="004B76BE">
        <w:rPr>
          <w:sz w:val="24"/>
          <w:szCs w:val="24"/>
        </w:rPr>
        <w:t>kviz</w:t>
      </w:r>
      <w:r>
        <w:rPr>
          <w:sz w:val="24"/>
          <w:szCs w:val="24"/>
        </w:rPr>
        <w:t xml:space="preserve"> pod nazivom </w:t>
      </w:r>
      <w:r w:rsidR="00802988">
        <w:rPr>
          <w:i/>
          <w:sz w:val="24"/>
          <w:szCs w:val="24"/>
        </w:rPr>
        <w:t>Bogatim svoj rječnik</w:t>
      </w:r>
      <w:r>
        <w:rPr>
          <w:b/>
          <w:sz w:val="24"/>
          <w:szCs w:val="24"/>
        </w:rPr>
        <w:t xml:space="preserve">. </w:t>
      </w:r>
      <w:r w:rsidRPr="00526193">
        <w:rPr>
          <w:sz w:val="24"/>
          <w:szCs w:val="24"/>
        </w:rPr>
        <w:t>Riješi sve zadatk</w:t>
      </w:r>
      <w:r w:rsidR="00802988">
        <w:rPr>
          <w:sz w:val="24"/>
          <w:szCs w:val="24"/>
        </w:rPr>
        <w:t>e</w:t>
      </w:r>
      <w:r w:rsidRPr="00526193">
        <w:rPr>
          <w:sz w:val="24"/>
          <w:szCs w:val="24"/>
        </w:rPr>
        <w:t xml:space="preserve">. </w:t>
      </w:r>
    </w:p>
    <w:p w14:paraId="1048B761" w14:textId="77777777" w:rsidR="008050D9" w:rsidRPr="00526193" w:rsidRDefault="008050D9" w:rsidP="003163A1">
      <w:pPr>
        <w:spacing w:after="0" w:line="360" w:lineRule="auto"/>
        <w:rPr>
          <w:sz w:val="24"/>
          <w:szCs w:val="24"/>
        </w:rPr>
      </w:pPr>
    </w:p>
    <w:p w14:paraId="0463BC42" w14:textId="2D40CA75" w:rsidR="00526193" w:rsidRDefault="00526193" w:rsidP="003163A1">
      <w:pPr>
        <w:spacing w:after="0" w:line="360" w:lineRule="auto"/>
        <w:rPr>
          <w:b/>
          <w:sz w:val="24"/>
          <w:szCs w:val="24"/>
        </w:rPr>
      </w:pPr>
    </w:p>
    <w:p w14:paraId="29A3BEBA" w14:textId="77777777" w:rsidR="00802988" w:rsidRDefault="00802988" w:rsidP="003163A1">
      <w:pPr>
        <w:spacing w:after="0" w:line="360" w:lineRule="auto"/>
        <w:rPr>
          <w:b/>
          <w:sz w:val="24"/>
          <w:szCs w:val="24"/>
        </w:rPr>
      </w:pPr>
    </w:p>
    <w:bookmarkEnd w:id="7"/>
    <w:p w14:paraId="224492B1" w14:textId="26185C2A" w:rsidR="00526193" w:rsidRDefault="00526193" w:rsidP="003163A1">
      <w:pPr>
        <w:spacing w:after="0" w:line="360" w:lineRule="auto"/>
        <w:rPr>
          <w:b/>
          <w:sz w:val="24"/>
          <w:szCs w:val="24"/>
        </w:rPr>
      </w:pPr>
    </w:p>
    <w:p w14:paraId="486EFB1E" w14:textId="582A17FC" w:rsidR="0069220C" w:rsidRPr="0069220C" w:rsidRDefault="00526193" w:rsidP="0069220C">
      <w:pPr>
        <w:spacing w:after="0" w:line="360" w:lineRule="auto"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lastRenderedPageBreak/>
        <w:t>2</w:t>
      </w:r>
      <w:r w:rsidRPr="00526193">
        <w:rPr>
          <w:color w:val="7030A0"/>
          <w:sz w:val="24"/>
          <w:szCs w:val="24"/>
        </w:rPr>
        <w:t>.</w:t>
      </w:r>
      <w:r w:rsidR="00FB145E">
        <w:rPr>
          <w:color w:val="7030A0"/>
          <w:sz w:val="24"/>
          <w:szCs w:val="24"/>
        </w:rPr>
        <w:t xml:space="preserve"> </w:t>
      </w:r>
      <w:r w:rsidRPr="00526193">
        <w:rPr>
          <w:color w:val="7030A0"/>
          <w:sz w:val="24"/>
          <w:szCs w:val="24"/>
        </w:rPr>
        <w:t xml:space="preserve">SAT – KNJIŽEVNOST I STVARALAŠTVO:   </w:t>
      </w:r>
      <w:r w:rsidR="00FB145E" w:rsidRPr="00141E92">
        <w:rPr>
          <w:rFonts w:cstheme="minorHAnsi"/>
          <w:b/>
          <w:color w:val="7030A0"/>
          <w:sz w:val="28"/>
          <w:szCs w:val="28"/>
        </w:rPr>
        <w:t>Ivana Brlić-Mažuranić, Gavran i lija</w:t>
      </w:r>
    </w:p>
    <w:bookmarkEnd w:id="6"/>
    <w:p w14:paraId="775A7B6D" w14:textId="77777777" w:rsidR="00526193" w:rsidRPr="003163A1" w:rsidRDefault="00526193" w:rsidP="00526193">
      <w:pPr>
        <w:spacing w:after="0" w:line="360" w:lineRule="auto"/>
        <w:rPr>
          <w:sz w:val="24"/>
          <w:szCs w:val="24"/>
        </w:rPr>
      </w:pPr>
    </w:p>
    <w:p w14:paraId="653E0240" w14:textId="15F46AB9" w:rsidR="00526193" w:rsidRPr="003163A1" w:rsidRDefault="00526193" w:rsidP="00526193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Pr="003163A1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16E9429F" w14:textId="5836B203" w:rsidR="00526193" w:rsidRPr="00526193" w:rsidRDefault="00526193" w:rsidP="00526193">
      <w:pPr>
        <w:spacing w:after="0" w:line="360" w:lineRule="auto"/>
        <w:rPr>
          <w:sz w:val="24"/>
          <w:szCs w:val="24"/>
        </w:rPr>
      </w:pPr>
      <w:r w:rsidRPr="00526193">
        <w:rPr>
          <w:sz w:val="24"/>
          <w:szCs w:val="24"/>
        </w:rPr>
        <w:t xml:space="preserve">U digitalnome udžbeniku, </w:t>
      </w:r>
      <w:bookmarkStart w:id="8" w:name="_Hlk56791929"/>
      <w:r w:rsidRPr="00526193">
        <w:rPr>
          <w:sz w:val="24"/>
          <w:szCs w:val="24"/>
        </w:rPr>
        <w:t xml:space="preserve">u rubrici </w:t>
      </w:r>
      <w:r w:rsidRPr="00526193">
        <w:rPr>
          <w:i/>
          <w:sz w:val="24"/>
          <w:szCs w:val="24"/>
        </w:rPr>
        <w:t>Umjetnost riječi</w:t>
      </w:r>
      <w:r w:rsidRPr="00526193">
        <w:rPr>
          <w:sz w:val="24"/>
          <w:szCs w:val="24"/>
        </w:rPr>
        <w:t xml:space="preserve"> (poveznica</w:t>
      </w:r>
      <w:r w:rsidR="00802988" w:rsidRPr="00802988">
        <w:t xml:space="preserve"> </w:t>
      </w:r>
      <w:hyperlink r:id="rId8" w:history="1">
        <w:r w:rsidR="00802988" w:rsidRPr="007B1761">
          <w:rPr>
            <w:rStyle w:val="Hiperveza"/>
            <w:sz w:val="24"/>
            <w:szCs w:val="24"/>
          </w:rPr>
          <w:t>https://www.e-sfera.hr/dodatni-digitalni-sadrzaji/dec000d3-a349-40c5-8969-99ad7246d645/</w:t>
        </w:r>
      </w:hyperlink>
      <w:r w:rsidR="00802988">
        <w:rPr>
          <w:sz w:val="24"/>
          <w:szCs w:val="24"/>
        </w:rPr>
        <w:t xml:space="preserve"> </w:t>
      </w:r>
      <w:r>
        <w:rPr>
          <w:sz w:val="24"/>
          <w:szCs w:val="24"/>
        </w:rPr>
        <w:t>) nalaz</w:t>
      </w:r>
      <w:r w:rsidR="008050D9">
        <w:rPr>
          <w:sz w:val="24"/>
          <w:szCs w:val="24"/>
        </w:rPr>
        <w:t>i</w:t>
      </w:r>
      <w:r>
        <w:rPr>
          <w:sz w:val="24"/>
          <w:szCs w:val="24"/>
        </w:rPr>
        <w:t xml:space="preserve"> se </w:t>
      </w:r>
      <w:bookmarkEnd w:id="8"/>
      <w:r w:rsidR="00802988">
        <w:rPr>
          <w:sz w:val="24"/>
          <w:szCs w:val="24"/>
        </w:rPr>
        <w:t xml:space="preserve">prezentacija </w:t>
      </w:r>
      <w:r w:rsidR="00802988" w:rsidRPr="00802988">
        <w:rPr>
          <w:i/>
          <w:sz w:val="24"/>
          <w:szCs w:val="24"/>
        </w:rPr>
        <w:t>Kako napisati basnu</w:t>
      </w:r>
      <w:r w:rsidR="008050D9">
        <w:rPr>
          <w:sz w:val="24"/>
          <w:szCs w:val="24"/>
        </w:rPr>
        <w:t xml:space="preserve">. </w:t>
      </w:r>
      <w:r w:rsidR="00FB145E">
        <w:rPr>
          <w:sz w:val="24"/>
          <w:szCs w:val="24"/>
        </w:rPr>
        <w:t xml:space="preserve">Pogledaj prezentaciju i slijedi upute koje si pročitao/pročitala. </w:t>
      </w:r>
    </w:p>
    <w:p w14:paraId="35EE810B" w14:textId="77777777" w:rsidR="00162551" w:rsidRPr="003163A1" w:rsidRDefault="00162551" w:rsidP="003163A1">
      <w:pPr>
        <w:spacing w:after="0" w:line="360" w:lineRule="auto"/>
        <w:rPr>
          <w:b/>
          <w:sz w:val="24"/>
          <w:szCs w:val="24"/>
        </w:rPr>
      </w:pPr>
    </w:p>
    <w:p w14:paraId="405D6399" w14:textId="5B2BF895" w:rsidR="001B45D3" w:rsidRPr="003163A1" w:rsidRDefault="00526193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162551" w:rsidRPr="003163A1">
        <w:rPr>
          <w:b/>
          <w:color w:val="FFFFFF" w:themeColor="background1"/>
          <w:sz w:val="24"/>
          <w:szCs w:val="24"/>
        </w:rPr>
        <w:t xml:space="preserve">. aktivnost – </w:t>
      </w:r>
      <w:r w:rsidR="00FB145E">
        <w:rPr>
          <w:b/>
          <w:color w:val="FFFFFF" w:themeColor="background1"/>
          <w:sz w:val="24"/>
          <w:szCs w:val="24"/>
        </w:rPr>
        <w:t xml:space="preserve">digitalni udžbenik, </w:t>
      </w:r>
      <w:r w:rsidR="003615DD" w:rsidRPr="003163A1">
        <w:rPr>
          <w:b/>
          <w:color w:val="FFFFFF" w:themeColor="background1"/>
          <w:sz w:val="24"/>
          <w:szCs w:val="24"/>
        </w:rPr>
        <w:t>stvaralački zadatak</w:t>
      </w:r>
    </w:p>
    <w:bookmarkEnd w:id="5"/>
    <w:p w14:paraId="526D2C50" w14:textId="75F332B3" w:rsidR="008050D9" w:rsidRDefault="00FB145E" w:rsidP="003163A1">
      <w:pPr>
        <w:spacing w:after="0" w:line="360" w:lineRule="auto"/>
        <w:rPr>
          <w:sz w:val="24"/>
          <w:szCs w:val="24"/>
        </w:rPr>
      </w:pPr>
      <w:r w:rsidRPr="00FB145E">
        <w:rPr>
          <w:sz w:val="24"/>
          <w:szCs w:val="24"/>
        </w:rPr>
        <w:t xml:space="preserve">U digitalnome udžbeniku, u rubrici </w:t>
      </w:r>
      <w:r w:rsidRPr="00FB145E">
        <w:rPr>
          <w:i/>
          <w:sz w:val="24"/>
          <w:szCs w:val="24"/>
        </w:rPr>
        <w:t>Umjetnost riječi</w:t>
      </w:r>
      <w:r w:rsidRPr="00FB145E">
        <w:rPr>
          <w:sz w:val="24"/>
          <w:szCs w:val="24"/>
        </w:rPr>
        <w:t xml:space="preserve"> (poveznica </w:t>
      </w:r>
      <w:hyperlink r:id="rId9" w:history="1">
        <w:r w:rsidRPr="007B1761">
          <w:rPr>
            <w:rStyle w:val="Hiperveza"/>
            <w:sz w:val="24"/>
            <w:szCs w:val="24"/>
          </w:rPr>
          <w:t>https://www.e-sfera.hr/dodatni-digitalni-sadrzaji/dec000d3-a349-40c5-8969-99ad7246d645/</w:t>
        </w:r>
      </w:hyperlink>
      <w:r>
        <w:rPr>
          <w:sz w:val="24"/>
          <w:szCs w:val="24"/>
        </w:rPr>
        <w:t xml:space="preserve"> </w:t>
      </w:r>
      <w:r w:rsidRPr="00FB145E">
        <w:rPr>
          <w:sz w:val="24"/>
          <w:szCs w:val="24"/>
        </w:rPr>
        <w:t xml:space="preserve"> ) nalazi se</w:t>
      </w:r>
      <w:r w:rsidRPr="00FB14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poster koji prikazuje </w:t>
      </w:r>
      <w:r w:rsidRPr="00FB145E">
        <w:rPr>
          <w:sz w:val="24"/>
          <w:szCs w:val="24"/>
        </w:rPr>
        <w:t>likov</w:t>
      </w:r>
      <w:r>
        <w:rPr>
          <w:sz w:val="24"/>
          <w:szCs w:val="24"/>
        </w:rPr>
        <w:t>e</w:t>
      </w:r>
      <w:r w:rsidRPr="00FB14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koji se često pojavljuju u </w:t>
      </w:r>
      <w:r w:rsidRPr="00FB145E">
        <w:rPr>
          <w:sz w:val="24"/>
          <w:szCs w:val="24"/>
        </w:rPr>
        <w:t>basn</w:t>
      </w:r>
      <w:r>
        <w:rPr>
          <w:sz w:val="24"/>
          <w:szCs w:val="24"/>
        </w:rPr>
        <w:t>ama</w:t>
      </w:r>
      <w:r w:rsidRPr="00FB145E">
        <w:rPr>
          <w:sz w:val="24"/>
          <w:szCs w:val="24"/>
        </w:rPr>
        <w:t xml:space="preserve"> te pouk</w:t>
      </w:r>
      <w:r>
        <w:rPr>
          <w:sz w:val="24"/>
          <w:szCs w:val="24"/>
        </w:rPr>
        <w:t>e</w:t>
      </w:r>
      <w:r w:rsidRPr="00FB145E">
        <w:rPr>
          <w:sz w:val="24"/>
          <w:szCs w:val="24"/>
        </w:rPr>
        <w:t xml:space="preserve">. Odaberi jednu ilustraciju te napiši basnu. </w:t>
      </w:r>
      <w:r>
        <w:rPr>
          <w:sz w:val="24"/>
          <w:szCs w:val="24"/>
        </w:rPr>
        <w:t xml:space="preserve">Pazi! Basna mora završiti zadanom poukom. </w:t>
      </w:r>
    </w:p>
    <w:p w14:paraId="0DED06AD" w14:textId="5925C1E2" w:rsidR="00FB145E" w:rsidRDefault="00FB145E" w:rsidP="003163A1">
      <w:pPr>
        <w:spacing w:after="0" w:line="360" w:lineRule="auto"/>
        <w:rPr>
          <w:sz w:val="24"/>
          <w:szCs w:val="24"/>
        </w:rPr>
      </w:pPr>
    </w:p>
    <w:p w14:paraId="188BED4C" w14:textId="4B58FEED" w:rsidR="00FB145E" w:rsidRPr="00FB145E" w:rsidRDefault="00FB145E" w:rsidP="003163A1">
      <w:pPr>
        <w:spacing w:after="0" w:line="360" w:lineRule="auto"/>
        <w:rPr>
          <w:sz w:val="24"/>
          <w:szCs w:val="24"/>
        </w:rPr>
      </w:pPr>
      <w:r w:rsidRPr="00FB145E">
        <w:drawing>
          <wp:inline distT="0" distB="0" distL="0" distR="0" wp14:anchorId="3038975A" wp14:editId="64FA5FA4">
            <wp:extent cx="5760720" cy="36290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sectPr w:rsidR="00FB145E" w:rsidRPr="00FB1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E73B6"/>
    <w:multiLevelType w:val="hybridMultilevel"/>
    <w:tmpl w:val="B88E8E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CA28D542"/>
    <w:lvl w:ilvl="0" w:tplc="C9D47DC2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1B1A76AB"/>
    <w:multiLevelType w:val="hybridMultilevel"/>
    <w:tmpl w:val="8C32D808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C9D4A5F"/>
    <w:multiLevelType w:val="hybridMultilevel"/>
    <w:tmpl w:val="A22C209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31718"/>
    <w:multiLevelType w:val="hybridMultilevel"/>
    <w:tmpl w:val="4E3CE75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8B5E62"/>
    <w:multiLevelType w:val="hybridMultilevel"/>
    <w:tmpl w:val="449470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00096"/>
    <w:multiLevelType w:val="hybridMultilevel"/>
    <w:tmpl w:val="32B6E63C"/>
    <w:lvl w:ilvl="0" w:tplc="CAB06A86">
      <w:numFmt w:val="bullet"/>
      <w:lvlText w:val="–"/>
      <w:lvlJc w:val="left"/>
      <w:pPr>
        <w:ind w:left="644" w:hanging="360"/>
      </w:pPr>
      <w:rPr>
        <w:rFonts w:ascii="Candara" w:eastAsia="Times New Roman" w:hAnsi="Candar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41E92"/>
    <w:rsid w:val="001473FA"/>
    <w:rsid w:val="00162551"/>
    <w:rsid w:val="001B45D3"/>
    <w:rsid w:val="001F6719"/>
    <w:rsid w:val="002033D3"/>
    <w:rsid w:val="002038F3"/>
    <w:rsid w:val="002851C3"/>
    <w:rsid w:val="00293514"/>
    <w:rsid w:val="002B0339"/>
    <w:rsid w:val="002B6329"/>
    <w:rsid w:val="002B7D09"/>
    <w:rsid w:val="00305372"/>
    <w:rsid w:val="003163A1"/>
    <w:rsid w:val="00332DF8"/>
    <w:rsid w:val="003615DD"/>
    <w:rsid w:val="00371FFE"/>
    <w:rsid w:val="003847E8"/>
    <w:rsid w:val="003F3732"/>
    <w:rsid w:val="00400AC6"/>
    <w:rsid w:val="004039DB"/>
    <w:rsid w:val="004A3C1F"/>
    <w:rsid w:val="004B76BE"/>
    <w:rsid w:val="004F2823"/>
    <w:rsid w:val="00526193"/>
    <w:rsid w:val="00555B54"/>
    <w:rsid w:val="00575980"/>
    <w:rsid w:val="005B32C7"/>
    <w:rsid w:val="0060511B"/>
    <w:rsid w:val="00607318"/>
    <w:rsid w:val="006331D2"/>
    <w:rsid w:val="006422B2"/>
    <w:rsid w:val="00660622"/>
    <w:rsid w:val="0069220C"/>
    <w:rsid w:val="006C3F4B"/>
    <w:rsid w:val="00712948"/>
    <w:rsid w:val="0075005E"/>
    <w:rsid w:val="007869EB"/>
    <w:rsid w:val="00793BB4"/>
    <w:rsid w:val="007C0C7A"/>
    <w:rsid w:val="007F1ED9"/>
    <w:rsid w:val="00802988"/>
    <w:rsid w:val="008050D9"/>
    <w:rsid w:val="00872185"/>
    <w:rsid w:val="00982D4F"/>
    <w:rsid w:val="009A4BA6"/>
    <w:rsid w:val="00A44EF1"/>
    <w:rsid w:val="00A825DC"/>
    <w:rsid w:val="00AA1C81"/>
    <w:rsid w:val="00AD2EF6"/>
    <w:rsid w:val="00B54707"/>
    <w:rsid w:val="00BA1A89"/>
    <w:rsid w:val="00BF1E97"/>
    <w:rsid w:val="00C335D9"/>
    <w:rsid w:val="00C70DE5"/>
    <w:rsid w:val="00CA3BE9"/>
    <w:rsid w:val="00D306DD"/>
    <w:rsid w:val="00D72E53"/>
    <w:rsid w:val="00D96A5A"/>
    <w:rsid w:val="00DB057F"/>
    <w:rsid w:val="00E04909"/>
    <w:rsid w:val="00E13D03"/>
    <w:rsid w:val="00E5352B"/>
    <w:rsid w:val="00E5414B"/>
    <w:rsid w:val="00E72042"/>
    <w:rsid w:val="00EE497E"/>
    <w:rsid w:val="00F87F84"/>
    <w:rsid w:val="00FB145E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CB06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6193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62551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E13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dec000d3-a349-40c5-8969-99ad7246d645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dec000d3-a349-40c5-8969-99ad7246d645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10</cp:revision>
  <dcterms:created xsi:type="dcterms:W3CDTF">2020-09-21T19:05:00Z</dcterms:created>
  <dcterms:modified xsi:type="dcterms:W3CDTF">2020-11-20T18:17:00Z</dcterms:modified>
</cp:coreProperties>
</file>